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 xml:space="preserve">During the </w:t>
      </w:r>
      <w:proofErr w:type="spellStart"/>
      <w:r w:rsidRPr="00F26486">
        <w:rPr>
          <w:lang w:val="en-US"/>
        </w:rPr>
        <w:t>Medica</w:t>
      </w:r>
      <w:proofErr w:type="spellEnd"/>
      <w:r w:rsidRPr="00F26486">
        <w:rPr>
          <w:lang w:val="en-US"/>
        </w:rPr>
        <w:t xml:space="preserve"> fair in Düsseldorf, the new Executive Committee of the European Association of Hospital Managers (EAHM) held its first meeting </w:t>
      </w:r>
      <w:r w:rsidR="00D21A5F" w:rsidRPr="00F26486">
        <w:rPr>
          <w:lang w:val="en-US"/>
        </w:rPr>
        <w:t>si</w:t>
      </w:r>
      <w:r w:rsidR="00D21A5F">
        <w:rPr>
          <w:lang w:val="en-US"/>
        </w:rPr>
        <w:t>nce</w:t>
      </w:r>
      <w:r w:rsidR="00D21A5F" w:rsidRPr="00F26486">
        <w:rPr>
          <w:lang w:val="en-US"/>
        </w:rPr>
        <w:t xml:space="preserve"> </w:t>
      </w:r>
      <w:r w:rsidRPr="00F26486">
        <w:rPr>
          <w:lang w:val="en-US"/>
        </w:rPr>
        <w:t xml:space="preserve">the elections of September 2018 in </w:t>
      </w:r>
      <w:proofErr w:type="spellStart"/>
      <w:r w:rsidRPr="00F26486">
        <w:rPr>
          <w:lang w:val="en-US"/>
        </w:rPr>
        <w:t>Cascais</w:t>
      </w:r>
      <w:proofErr w:type="spellEnd"/>
      <w:r w:rsidRPr="00F26486">
        <w:rPr>
          <w:lang w:val="en-US"/>
        </w:rPr>
        <w:t>.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 xml:space="preserve">On this </w:t>
      </w:r>
      <w:proofErr w:type="gramStart"/>
      <w:r w:rsidRPr="00F26486">
        <w:rPr>
          <w:lang w:val="en-US"/>
        </w:rPr>
        <w:t>occasion</w:t>
      </w:r>
      <w:proofErr w:type="gramEnd"/>
      <w:r w:rsidRPr="00F26486">
        <w:rPr>
          <w:lang w:val="en-US"/>
        </w:rPr>
        <w:t xml:space="preserve"> the new Board of the association was electe</w:t>
      </w:r>
      <w:r w:rsidR="006352EB">
        <w:rPr>
          <w:lang w:val="en-US"/>
        </w:rPr>
        <w:t>d. The members of the board are</w:t>
      </w:r>
      <w:r w:rsidRPr="00F26486">
        <w:rPr>
          <w:lang w:val="en-US"/>
        </w:rPr>
        <w:t>: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 xml:space="preserve">• Philippe </w:t>
      </w:r>
      <w:proofErr w:type="spellStart"/>
      <w:r w:rsidRPr="00F26486">
        <w:rPr>
          <w:lang w:val="en-US"/>
        </w:rPr>
        <w:t>Blua</w:t>
      </w:r>
      <w:proofErr w:type="spellEnd"/>
      <w:r w:rsidRPr="00F26486">
        <w:rPr>
          <w:lang w:val="en-US"/>
        </w:rPr>
        <w:t>, President (France)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 xml:space="preserve">• </w:t>
      </w:r>
      <w:proofErr w:type="spellStart"/>
      <w:r w:rsidRPr="00F26486">
        <w:rPr>
          <w:lang w:val="en-US"/>
        </w:rPr>
        <w:t>Mieczyslaw</w:t>
      </w:r>
      <w:proofErr w:type="spellEnd"/>
      <w:r w:rsidRPr="00F26486">
        <w:rPr>
          <w:lang w:val="en-US"/>
        </w:rPr>
        <w:t xml:space="preserve"> </w:t>
      </w:r>
      <w:proofErr w:type="spellStart"/>
      <w:r w:rsidRPr="00F26486">
        <w:rPr>
          <w:lang w:val="en-US"/>
        </w:rPr>
        <w:t>Pasowicz</w:t>
      </w:r>
      <w:proofErr w:type="spellEnd"/>
      <w:r w:rsidRPr="00F26486">
        <w:rPr>
          <w:lang w:val="en-US"/>
        </w:rPr>
        <w:t>, Vice President (Poland)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>• Gerry O'Dwyer, Past President (Ireland)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 xml:space="preserve">• </w:t>
      </w:r>
      <w:proofErr w:type="spellStart"/>
      <w:r w:rsidRPr="00F26486">
        <w:rPr>
          <w:lang w:val="en-US"/>
        </w:rPr>
        <w:t>Nikolaus</w:t>
      </w:r>
      <w:proofErr w:type="spellEnd"/>
      <w:r w:rsidRPr="00F26486">
        <w:rPr>
          <w:lang w:val="en-US"/>
        </w:rPr>
        <w:t xml:space="preserve"> </w:t>
      </w:r>
      <w:proofErr w:type="spellStart"/>
      <w:r w:rsidRPr="00F26486">
        <w:rPr>
          <w:lang w:val="en-US"/>
        </w:rPr>
        <w:t>Koller</w:t>
      </w:r>
      <w:proofErr w:type="spellEnd"/>
      <w:r w:rsidRPr="00F26486">
        <w:rPr>
          <w:lang w:val="en-US"/>
        </w:rPr>
        <w:t>, Treasurer (Austria)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 xml:space="preserve">• Freddy </w:t>
      </w:r>
      <w:proofErr w:type="spellStart"/>
      <w:r w:rsidRPr="00F26486">
        <w:rPr>
          <w:lang w:val="en-US"/>
        </w:rPr>
        <w:t>Iemants</w:t>
      </w:r>
      <w:proofErr w:type="spellEnd"/>
      <w:r w:rsidRPr="00F26486">
        <w:rPr>
          <w:lang w:val="en-US"/>
        </w:rPr>
        <w:t>, Member (Belgium)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 xml:space="preserve">• Heinz </w:t>
      </w:r>
      <w:proofErr w:type="spellStart"/>
      <w:r w:rsidRPr="00F26486">
        <w:rPr>
          <w:lang w:val="en-US"/>
        </w:rPr>
        <w:t>Koelking</w:t>
      </w:r>
      <w:proofErr w:type="spellEnd"/>
      <w:r w:rsidRPr="00F26486">
        <w:rPr>
          <w:lang w:val="en-US"/>
        </w:rPr>
        <w:t>, Member (Germany)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 xml:space="preserve">• Alexandre </w:t>
      </w:r>
      <w:proofErr w:type="spellStart"/>
      <w:r w:rsidRPr="00F26486">
        <w:rPr>
          <w:lang w:val="en-US"/>
        </w:rPr>
        <w:t>Lourenço</w:t>
      </w:r>
      <w:proofErr w:type="spellEnd"/>
      <w:r w:rsidRPr="00F26486">
        <w:rPr>
          <w:lang w:val="en-US"/>
        </w:rPr>
        <w:t>, Member (Portugal)</w:t>
      </w:r>
    </w:p>
    <w:p w:rsidR="00840507" w:rsidRPr="00F26486" w:rsidRDefault="00840507" w:rsidP="002875E6">
      <w:pPr>
        <w:spacing w:after="0"/>
        <w:rPr>
          <w:lang w:val="en-US"/>
        </w:rPr>
      </w:pPr>
      <w:r w:rsidRPr="00F26486">
        <w:rPr>
          <w:lang w:val="en-US"/>
        </w:rPr>
        <w:t xml:space="preserve">• Georgia </w:t>
      </w:r>
      <w:proofErr w:type="spellStart"/>
      <w:r w:rsidRPr="00F26486">
        <w:rPr>
          <w:lang w:val="en-US"/>
        </w:rPr>
        <w:t>Oikonomopoulou</w:t>
      </w:r>
      <w:proofErr w:type="spellEnd"/>
      <w:r w:rsidRPr="00F26486">
        <w:rPr>
          <w:lang w:val="en-US"/>
        </w:rPr>
        <w:t>, Member (Greece)</w:t>
      </w:r>
    </w:p>
    <w:p w:rsidR="00815E10" w:rsidRDefault="00840507" w:rsidP="00840507">
      <w:pPr>
        <w:rPr>
          <w:lang w:val="en-US"/>
        </w:rPr>
      </w:pPr>
      <w:r w:rsidRPr="00F26486">
        <w:rPr>
          <w:lang w:val="en-US"/>
        </w:rPr>
        <w:t xml:space="preserve">The new Secretary General of EAHM, Marc Hastert (Luxembourg), </w:t>
      </w:r>
      <w:r w:rsidR="004E1B48">
        <w:rPr>
          <w:lang w:val="en-US"/>
        </w:rPr>
        <w:t>will attend</w:t>
      </w:r>
      <w:r w:rsidR="004E1B48" w:rsidRPr="00F26486">
        <w:rPr>
          <w:lang w:val="en-US"/>
        </w:rPr>
        <w:t xml:space="preserve"> </w:t>
      </w:r>
      <w:r w:rsidR="004E1B48" w:rsidRPr="00F26486">
        <w:rPr>
          <w:lang w:val="en-US"/>
        </w:rPr>
        <w:t>the meetings of the Board</w:t>
      </w:r>
      <w:r w:rsidR="00D21A5F" w:rsidRPr="00F26486">
        <w:rPr>
          <w:lang w:val="en-US"/>
        </w:rPr>
        <w:t xml:space="preserve"> </w:t>
      </w:r>
      <w:r w:rsidRPr="00F26486">
        <w:rPr>
          <w:lang w:val="en-US"/>
        </w:rPr>
        <w:t>as a</w:t>
      </w:r>
      <w:r w:rsidR="004E1B48">
        <w:rPr>
          <w:lang w:val="en-US"/>
        </w:rPr>
        <w:t>n</w:t>
      </w:r>
      <w:r w:rsidRPr="00F26486">
        <w:rPr>
          <w:lang w:val="en-US"/>
        </w:rPr>
        <w:t xml:space="preserve"> </w:t>
      </w:r>
      <w:r w:rsidR="004E1B48">
        <w:rPr>
          <w:lang w:val="en-US"/>
        </w:rPr>
        <w:t>assistant</w:t>
      </w:r>
      <w:r w:rsidR="004E1B48" w:rsidRPr="00F26486">
        <w:rPr>
          <w:lang w:val="en-US"/>
        </w:rPr>
        <w:t xml:space="preserve"> </w:t>
      </w:r>
      <w:r w:rsidRPr="00F26486">
        <w:rPr>
          <w:lang w:val="en-US"/>
        </w:rPr>
        <w:t>member</w:t>
      </w:r>
      <w:r w:rsidR="004E1B48">
        <w:rPr>
          <w:lang w:val="en-US"/>
        </w:rPr>
        <w:t>.</w:t>
      </w:r>
    </w:p>
    <w:p w:rsidR="00F26486" w:rsidRDefault="00F26486" w:rsidP="00840507">
      <w:pPr>
        <w:rPr>
          <w:lang w:val="en-US"/>
        </w:rPr>
      </w:pPr>
    </w:p>
    <w:p w:rsidR="00F26486" w:rsidRDefault="00F26486" w:rsidP="00840507">
      <w:pPr>
        <w:rPr>
          <w:lang w:val="en-US"/>
        </w:rPr>
      </w:pPr>
    </w:p>
    <w:p w:rsidR="00F26486" w:rsidRPr="00F26486" w:rsidRDefault="003A46E1" w:rsidP="00840507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6.2pt;height:192.95pt">
            <v:imagedata r:id="rId4" o:title="14112018-IMG_4606"/>
          </v:shape>
        </w:pict>
      </w:r>
    </w:p>
    <w:p w:rsidR="00840507" w:rsidRDefault="00815E10" w:rsidP="00840507">
      <w:pPr>
        <w:rPr>
          <w:i/>
          <w:color w:val="595959" w:themeColor="text1" w:themeTint="A6"/>
          <w:lang w:val="en-US"/>
        </w:rPr>
      </w:pPr>
      <w:r w:rsidRPr="00F26486">
        <w:rPr>
          <w:i/>
          <w:color w:val="595959" w:themeColor="text1" w:themeTint="A6"/>
          <w:lang w:val="en-US"/>
        </w:rPr>
        <w:t xml:space="preserve">It was the last meeting of the current Secretary General, </w:t>
      </w:r>
      <w:proofErr w:type="spellStart"/>
      <w:r w:rsidRPr="00F26486">
        <w:rPr>
          <w:i/>
          <w:color w:val="595959" w:themeColor="text1" w:themeTint="A6"/>
          <w:lang w:val="en-US"/>
        </w:rPr>
        <w:t>Mr</w:t>
      </w:r>
      <w:proofErr w:type="spellEnd"/>
      <w:r w:rsidRPr="00F26486">
        <w:rPr>
          <w:i/>
          <w:color w:val="595959" w:themeColor="text1" w:themeTint="A6"/>
          <w:lang w:val="en-US"/>
        </w:rPr>
        <w:t xml:space="preserve"> Willy Heuschen. </w:t>
      </w:r>
      <w:r w:rsidR="009441F3" w:rsidRPr="00F26486">
        <w:rPr>
          <w:i/>
          <w:color w:val="595959" w:themeColor="text1" w:themeTint="A6"/>
          <w:lang w:val="en-US"/>
        </w:rPr>
        <w:t xml:space="preserve">The members of the Executive Committee thanked </w:t>
      </w:r>
      <w:proofErr w:type="spellStart"/>
      <w:r w:rsidR="009441F3" w:rsidRPr="00F26486">
        <w:rPr>
          <w:i/>
          <w:color w:val="595959" w:themeColor="text1" w:themeTint="A6"/>
          <w:lang w:val="en-US"/>
        </w:rPr>
        <w:t>Mr</w:t>
      </w:r>
      <w:proofErr w:type="spellEnd"/>
      <w:r w:rsidR="009441F3" w:rsidRPr="00F26486">
        <w:rPr>
          <w:i/>
          <w:color w:val="595959" w:themeColor="text1" w:themeTint="A6"/>
          <w:lang w:val="en-US"/>
        </w:rPr>
        <w:t xml:space="preserve"> </w:t>
      </w:r>
      <w:r w:rsidRPr="00F26486">
        <w:rPr>
          <w:i/>
          <w:color w:val="595959" w:themeColor="text1" w:themeTint="A6"/>
          <w:lang w:val="en-US"/>
        </w:rPr>
        <w:t>Heuschen with a modern sculpture for his</w:t>
      </w:r>
      <w:r w:rsidR="009441F3" w:rsidRPr="00F26486">
        <w:rPr>
          <w:i/>
          <w:color w:val="595959" w:themeColor="text1" w:themeTint="A6"/>
          <w:lang w:val="en-US"/>
        </w:rPr>
        <w:t xml:space="preserve"> </w:t>
      </w:r>
      <w:r w:rsidRPr="00F26486">
        <w:rPr>
          <w:i/>
          <w:color w:val="595959" w:themeColor="text1" w:themeTint="A6"/>
          <w:lang w:val="en-US"/>
        </w:rPr>
        <w:t>good work during the last twenty years on European level.</w:t>
      </w:r>
    </w:p>
    <w:p w:rsidR="00F26486" w:rsidRPr="00F26486" w:rsidRDefault="00F26486" w:rsidP="00840507">
      <w:pPr>
        <w:rPr>
          <w:i/>
          <w:color w:val="595959" w:themeColor="text1" w:themeTint="A6"/>
          <w:lang w:val="en-US"/>
        </w:rPr>
      </w:pPr>
    </w:p>
    <w:p w:rsidR="00840507" w:rsidRPr="00F26486" w:rsidRDefault="000F2E21" w:rsidP="00840507">
      <w:pPr>
        <w:rPr>
          <w:lang w:val="en-US"/>
        </w:rPr>
      </w:pPr>
      <w:r w:rsidRPr="00F26486">
        <w:rPr>
          <w:lang w:val="en-US"/>
        </w:rPr>
        <w:t xml:space="preserve">In </w:t>
      </w:r>
      <w:proofErr w:type="gramStart"/>
      <w:r w:rsidRPr="00F26486">
        <w:rPr>
          <w:lang w:val="en-US"/>
        </w:rPr>
        <w:t>Düsseldorf</w:t>
      </w:r>
      <w:proofErr w:type="gramEnd"/>
      <w:r w:rsidR="00840507" w:rsidRPr="00F26486">
        <w:rPr>
          <w:lang w:val="en-US"/>
        </w:rPr>
        <w:t xml:space="preserve"> the </w:t>
      </w:r>
      <w:r w:rsidRPr="00F26486">
        <w:rPr>
          <w:lang w:val="en-US"/>
        </w:rPr>
        <w:t>Executive Committee</w:t>
      </w:r>
      <w:r w:rsidR="00840507" w:rsidRPr="00F26486">
        <w:rPr>
          <w:lang w:val="en-US"/>
        </w:rPr>
        <w:t xml:space="preserve"> adopted </w:t>
      </w:r>
      <w:r w:rsidRPr="00F26486">
        <w:rPr>
          <w:lang w:val="en-US"/>
        </w:rPr>
        <w:t xml:space="preserve">also </w:t>
      </w:r>
      <w:r w:rsidR="00840507" w:rsidRPr="00F26486">
        <w:rPr>
          <w:lang w:val="en-US"/>
        </w:rPr>
        <w:t xml:space="preserve">its </w:t>
      </w:r>
      <w:proofErr w:type="spellStart"/>
      <w:r w:rsidR="00840507" w:rsidRPr="00F26486">
        <w:rPr>
          <w:lang w:val="en-US"/>
        </w:rPr>
        <w:t>w</w:t>
      </w:r>
      <w:r w:rsidR="009441F3" w:rsidRPr="00F26486">
        <w:rPr>
          <w:lang w:val="en-US"/>
        </w:rPr>
        <w:t>ork</w:t>
      </w:r>
      <w:r w:rsidR="00840507" w:rsidRPr="00F26486">
        <w:rPr>
          <w:lang w:val="en-US"/>
        </w:rPr>
        <w:t>program</w:t>
      </w:r>
      <w:proofErr w:type="spellEnd"/>
      <w:r w:rsidR="00840507" w:rsidRPr="00F26486">
        <w:rPr>
          <w:lang w:val="en-US"/>
        </w:rPr>
        <w:t xml:space="preserve"> for the next four years.</w:t>
      </w:r>
      <w:r w:rsidRPr="00F26486">
        <w:rPr>
          <w:lang w:val="en-US"/>
        </w:rPr>
        <w:t xml:space="preserve"> The following points are among the announced priorities</w:t>
      </w:r>
      <w:r w:rsidR="00840507" w:rsidRPr="00F26486">
        <w:rPr>
          <w:lang w:val="en-US"/>
        </w:rPr>
        <w:t>: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 xml:space="preserve">• The desire to </w:t>
      </w:r>
      <w:r w:rsidR="000F2E21" w:rsidRPr="00F26486">
        <w:rPr>
          <w:lang w:val="en-US"/>
        </w:rPr>
        <w:t>work close</w:t>
      </w:r>
      <w:r w:rsidR="00D21A5F">
        <w:rPr>
          <w:lang w:val="en-US"/>
        </w:rPr>
        <w:t>ly</w:t>
      </w:r>
      <w:r w:rsidR="000F2E21" w:rsidRPr="00F26486">
        <w:rPr>
          <w:lang w:val="en-US"/>
        </w:rPr>
        <w:t xml:space="preserve"> with the EU </w:t>
      </w:r>
      <w:r w:rsidRPr="00F26486">
        <w:rPr>
          <w:lang w:val="en-US"/>
        </w:rPr>
        <w:t>authorities to defen</w:t>
      </w:r>
      <w:r w:rsidR="000F2E21" w:rsidRPr="00F26486">
        <w:rPr>
          <w:lang w:val="en-US"/>
        </w:rPr>
        <w:t xml:space="preserve">d the European hospital model, </w:t>
      </w:r>
      <w:r w:rsidR="00D21A5F">
        <w:rPr>
          <w:lang w:val="en-US"/>
        </w:rPr>
        <w:t>which is</w:t>
      </w:r>
      <w:r w:rsidRPr="00F26486">
        <w:rPr>
          <w:lang w:val="en-US"/>
        </w:rPr>
        <w:t xml:space="preserve"> based on quality and high-tech treatments, </w:t>
      </w:r>
      <w:r w:rsidR="004E1B48">
        <w:rPr>
          <w:lang w:val="en-US"/>
        </w:rPr>
        <w:t>to avoid inequities of health and care</w:t>
      </w:r>
      <w:r w:rsidRPr="00F26486">
        <w:rPr>
          <w:lang w:val="en-US"/>
        </w:rPr>
        <w:t xml:space="preserve">, on the predominance of non-profit institutions, </w:t>
      </w:r>
      <w:r w:rsidR="000F2E21" w:rsidRPr="00F26486">
        <w:rPr>
          <w:lang w:val="en-US"/>
        </w:rPr>
        <w:t>as well</w:t>
      </w:r>
      <w:r w:rsidRPr="00F26486">
        <w:rPr>
          <w:lang w:val="en-US"/>
        </w:rPr>
        <w:t xml:space="preserve"> public or private.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 xml:space="preserve">• The wish to develop exchanges between European directors by setting up new thematic working </w:t>
      </w:r>
      <w:proofErr w:type="gramStart"/>
      <w:r w:rsidRPr="00F26486">
        <w:rPr>
          <w:lang w:val="en-US"/>
        </w:rPr>
        <w:t>groups</w:t>
      </w:r>
      <w:proofErr w:type="gramEnd"/>
      <w:r w:rsidRPr="00F26486">
        <w:rPr>
          <w:lang w:val="en-US"/>
        </w:rPr>
        <w:t>.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>• The creation of an annual award for innovative hos</w:t>
      </w:r>
      <w:r w:rsidR="00F26486">
        <w:rPr>
          <w:lang w:val="en-US"/>
        </w:rPr>
        <w:t>pital projects to encourage the</w:t>
      </w:r>
      <w:r w:rsidRPr="00F26486">
        <w:rPr>
          <w:lang w:val="en-US"/>
        </w:rPr>
        <w:t xml:space="preserve"> good practices</w:t>
      </w:r>
      <w:r w:rsidR="00D21A5F">
        <w:rPr>
          <w:lang w:val="en-US"/>
        </w:rPr>
        <w:t xml:space="preserve"> </w:t>
      </w:r>
      <w:r w:rsidR="00D21A5F" w:rsidRPr="00FD7886">
        <w:rPr>
          <w:lang w:val="en-US"/>
        </w:rPr>
        <w:t>dissemination</w:t>
      </w:r>
      <w:r w:rsidRPr="00F26486">
        <w:rPr>
          <w:lang w:val="en-US"/>
        </w:rPr>
        <w:t>.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>• The development of reflection on the impact of New Information and Communication Technologies on the operation</w:t>
      </w:r>
      <w:r w:rsidR="00F26486">
        <w:rPr>
          <w:lang w:val="en-US"/>
        </w:rPr>
        <w:t>al level in</w:t>
      </w:r>
      <w:r w:rsidRPr="00F26486">
        <w:rPr>
          <w:lang w:val="en-US"/>
        </w:rPr>
        <w:t xml:space="preserve"> hospitals.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>• The publication of comparative data between the different European hospital systems.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 xml:space="preserve">In addition, the dates of the next congresses </w:t>
      </w:r>
      <w:proofErr w:type="gramStart"/>
      <w:r w:rsidRPr="00F26486">
        <w:rPr>
          <w:lang w:val="en-US"/>
        </w:rPr>
        <w:t>have been confirmed</w:t>
      </w:r>
      <w:proofErr w:type="gramEnd"/>
      <w:r w:rsidRPr="00F26486">
        <w:rPr>
          <w:lang w:val="en-US"/>
        </w:rPr>
        <w:t>: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>• 12, 13, 14 September 2019 in Ghent.</w:t>
      </w:r>
    </w:p>
    <w:p w:rsidR="00840507" w:rsidRPr="00F26486" w:rsidRDefault="00840507" w:rsidP="00840507">
      <w:pPr>
        <w:rPr>
          <w:lang w:val="en-US"/>
        </w:rPr>
      </w:pPr>
      <w:r w:rsidRPr="00F26486">
        <w:rPr>
          <w:lang w:val="en-US"/>
        </w:rPr>
        <w:t>• September 30</w:t>
      </w:r>
      <w:r w:rsidR="00F26486" w:rsidRPr="00F26486">
        <w:rPr>
          <w:vertAlign w:val="superscript"/>
          <w:lang w:val="en-US"/>
        </w:rPr>
        <w:t>th</w:t>
      </w:r>
      <w:r w:rsidR="00F26486">
        <w:rPr>
          <w:lang w:val="en-US"/>
        </w:rPr>
        <w:t xml:space="preserve"> </w:t>
      </w:r>
      <w:r w:rsidRPr="00F26486">
        <w:rPr>
          <w:lang w:val="en-US"/>
        </w:rPr>
        <w:t xml:space="preserve">and October </w:t>
      </w:r>
      <w:proofErr w:type="gramStart"/>
      <w:r w:rsidRPr="00F26486">
        <w:rPr>
          <w:lang w:val="en-US"/>
        </w:rPr>
        <w:t>1</w:t>
      </w:r>
      <w:r w:rsidR="00F26486" w:rsidRPr="00F26486">
        <w:rPr>
          <w:vertAlign w:val="superscript"/>
          <w:lang w:val="en-US"/>
        </w:rPr>
        <w:t>st</w:t>
      </w:r>
      <w:proofErr w:type="gramEnd"/>
      <w:r w:rsidR="00F26486">
        <w:rPr>
          <w:lang w:val="en-US"/>
        </w:rPr>
        <w:t xml:space="preserve"> </w:t>
      </w:r>
      <w:r w:rsidRPr="00F26486">
        <w:rPr>
          <w:lang w:val="en-US"/>
        </w:rPr>
        <w:t>and 2</w:t>
      </w:r>
      <w:r w:rsidR="00F26486" w:rsidRPr="00F26486">
        <w:rPr>
          <w:vertAlign w:val="superscript"/>
          <w:lang w:val="en-US"/>
        </w:rPr>
        <w:t>nd</w:t>
      </w:r>
      <w:r w:rsidR="00F26486">
        <w:rPr>
          <w:lang w:val="en-US"/>
        </w:rPr>
        <w:t>,</w:t>
      </w:r>
      <w:r w:rsidRPr="00F26486">
        <w:rPr>
          <w:lang w:val="en-US"/>
        </w:rPr>
        <w:t xml:space="preserve"> 2020 in Budapest.</w:t>
      </w:r>
    </w:p>
    <w:p w:rsidR="00840507" w:rsidRPr="00F26486" w:rsidRDefault="00840507" w:rsidP="002875E6">
      <w:pPr>
        <w:jc w:val="center"/>
        <w:rPr>
          <w:lang w:val="en-US"/>
        </w:rPr>
      </w:pPr>
      <w:r w:rsidRPr="00F26486">
        <w:rPr>
          <w:lang w:val="en-US"/>
        </w:rPr>
        <w:t>********</w:t>
      </w:r>
    </w:p>
    <w:p w:rsidR="009441F3" w:rsidRPr="00F26486" w:rsidRDefault="00C072AC" w:rsidP="00840507">
      <w:pPr>
        <w:rPr>
          <w:lang w:val="en-US"/>
        </w:rPr>
      </w:pPr>
      <w:r w:rsidRPr="00F26486">
        <w:rPr>
          <w:lang w:val="en-US"/>
        </w:rPr>
        <w:t>EAHM</w:t>
      </w:r>
      <w:r w:rsidR="00840507" w:rsidRPr="00F26486">
        <w:rPr>
          <w:lang w:val="en-US"/>
        </w:rPr>
        <w:t xml:space="preserve"> </w:t>
      </w:r>
      <w:proofErr w:type="gramStart"/>
      <w:r w:rsidR="00840507" w:rsidRPr="00F26486">
        <w:rPr>
          <w:lang w:val="en-US"/>
        </w:rPr>
        <w:t>was founded</w:t>
      </w:r>
      <w:proofErr w:type="gramEnd"/>
      <w:r w:rsidR="00840507" w:rsidRPr="00F26486">
        <w:rPr>
          <w:lang w:val="en-US"/>
        </w:rPr>
        <w:t xml:space="preserve"> in 1970. It </w:t>
      </w:r>
      <w:r w:rsidR="00D21A5F">
        <w:rPr>
          <w:lang w:val="en-US"/>
        </w:rPr>
        <w:t>gathers</w:t>
      </w:r>
      <w:r w:rsidR="00840507" w:rsidRPr="00F26486">
        <w:rPr>
          <w:lang w:val="en-US"/>
        </w:rPr>
        <w:t xml:space="preserve"> 20 associations representing 19 European countries and 16000 members. </w:t>
      </w:r>
      <w:r w:rsidRPr="00F26486">
        <w:rPr>
          <w:lang w:val="en-US"/>
        </w:rPr>
        <w:t xml:space="preserve">The association </w:t>
      </w:r>
      <w:proofErr w:type="gramStart"/>
      <w:r w:rsidRPr="00F26486">
        <w:rPr>
          <w:lang w:val="en-US"/>
        </w:rPr>
        <w:t>is registered</w:t>
      </w:r>
      <w:proofErr w:type="gramEnd"/>
      <w:r w:rsidRPr="00F26486">
        <w:rPr>
          <w:lang w:val="en-US"/>
        </w:rPr>
        <w:t xml:space="preserve"> in Strasbourg. </w:t>
      </w:r>
      <w:r w:rsidR="00840507" w:rsidRPr="00F26486">
        <w:rPr>
          <w:lang w:val="en-US"/>
        </w:rPr>
        <w:t xml:space="preserve">Its General Secretariat </w:t>
      </w:r>
      <w:r w:rsidRPr="00F26486">
        <w:rPr>
          <w:lang w:val="en-US"/>
        </w:rPr>
        <w:t xml:space="preserve">is located </w:t>
      </w:r>
      <w:r w:rsidR="00840507" w:rsidRPr="00F26486">
        <w:rPr>
          <w:lang w:val="en-US"/>
        </w:rPr>
        <w:t xml:space="preserve">in Luxembourg. </w:t>
      </w:r>
    </w:p>
    <w:p w:rsidR="009A5108" w:rsidRPr="00F26486" w:rsidRDefault="009441F3" w:rsidP="00840507">
      <w:pPr>
        <w:rPr>
          <w:lang w:val="en-US"/>
        </w:rPr>
      </w:pPr>
      <w:r w:rsidRPr="00F26486">
        <w:rPr>
          <w:lang w:val="en-US"/>
        </w:rPr>
        <w:t>Website</w:t>
      </w:r>
      <w:r w:rsidR="00840507" w:rsidRPr="00F26486">
        <w:rPr>
          <w:lang w:val="en-US"/>
        </w:rPr>
        <w:t xml:space="preserve">: eahm.eu.org. </w:t>
      </w:r>
      <w:r w:rsidRPr="00F26486">
        <w:rPr>
          <w:lang w:val="en-US"/>
        </w:rPr>
        <w:t>EAHM</w:t>
      </w:r>
      <w:r w:rsidR="00840507" w:rsidRPr="00F26486">
        <w:rPr>
          <w:lang w:val="en-US"/>
        </w:rPr>
        <w:t xml:space="preserve"> is also present on Twitter and Facebook</w:t>
      </w:r>
    </w:p>
    <w:sectPr w:rsidR="009A5108" w:rsidRPr="00F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7"/>
    <w:rsid w:val="000F2E21"/>
    <w:rsid w:val="002875E6"/>
    <w:rsid w:val="00301CD7"/>
    <w:rsid w:val="003A46E1"/>
    <w:rsid w:val="004E1B48"/>
    <w:rsid w:val="006352EB"/>
    <w:rsid w:val="00815E10"/>
    <w:rsid w:val="00840507"/>
    <w:rsid w:val="009441F3"/>
    <w:rsid w:val="009A5108"/>
    <w:rsid w:val="00C072AC"/>
    <w:rsid w:val="00D21A5F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92E2A"/>
  <w15:chartTrackingRefBased/>
  <w15:docId w15:val="{41A47ED9-BE71-44C3-BDEF-0B659B9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A5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21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Hastert, Marc</dc:creator>
  <cp:keywords/>
  <dc:description/>
  <cp:lastModifiedBy>Iltis, Julie</cp:lastModifiedBy>
  <cp:revision>2</cp:revision>
  <cp:lastPrinted>2018-11-20T11:48:00Z</cp:lastPrinted>
  <dcterms:created xsi:type="dcterms:W3CDTF">2018-11-20T14:40:00Z</dcterms:created>
  <dcterms:modified xsi:type="dcterms:W3CDTF">2018-11-20T14:40:00Z</dcterms:modified>
</cp:coreProperties>
</file>